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1A6A16" w:rsidRPr="001A6A16" w:rsidRDefault="001A6A16" w:rsidP="001A6A16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26"/>
        <w:gridCol w:w="3109"/>
        <w:gridCol w:w="3104"/>
        <w:gridCol w:w="2823"/>
      </w:tblGrid>
      <w:tr w:rsidR="00333D81" w:rsidRPr="00333D81" w:rsidTr="00106A44">
        <w:tc>
          <w:tcPr>
            <w:tcW w:w="4961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ШМО 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естественно-математических наук, информатики, </w:t>
            </w:r>
            <w:r w:rsidR="00E257CB" w:rsidRPr="00E257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труда (технологии), ОБЗР 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и физической культуры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Протокол №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от 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СОГЛАСОВАНО: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заместитель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директора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по УВР</w:t>
            </w:r>
          </w:p>
          <w:p w:rsidR="001A6A16" w:rsidRPr="00453042" w:rsidRDefault="001A6A16" w:rsidP="001A6A1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ПРИНЯТО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на заседании 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педагогического совета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УТВЕРЖДЕНО                                                                 Приказом по Посольству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России в Мексике</w:t>
            </w:r>
          </w:p>
        </w:tc>
      </w:tr>
      <w:tr w:rsidR="00333D81" w:rsidRPr="00333D81" w:rsidTr="00106A44">
        <w:tc>
          <w:tcPr>
            <w:tcW w:w="4961" w:type="dxa"/>
            <w:hideMark/>
          </w:tcPr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                         </w:t>
            </w:r>
            <w:proofErr w:type="spellStart"/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С.В. Сафронов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Протокол № </w:t>
            </w:r>
            <w:r w:rsid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1</w:t>
            </w: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от</w:t>
            </w:r>
          </w:p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29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>августа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Cs w:val="24"/>
              </w:rPr>
              <w:t xml:space="preserve"> г.</w:t>
            </w:r>
          </w:p>
        </w:tc>
        <w:tc>
          <w:tcPr>
            <w:tcW w:w="2835" w:type="dxa"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="002A4E71">
              <w:rPr>
                <w:rFonts w:ascii="Times New Roman" w:eastAsia="Times New Roman" w:hAnsi="Times New Roman" w:cs="Times New Roman"/>
                <w:szCs w:val="24"/>
              </w:rPr>
              <w:t>30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094EF4">
              <w:rPr>
                <w:rFonts w:ascii="Times New Roman" w:eastAsia="Times New Roman" w:hAnsi="Times New Roman" w:cs="Times New Roman"/>
                <w:szCs w:val="24"/>
              </w:rPr>
              <w:t>августа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>20</w:t>
            </w:r>
            <w:r w:rsidR="00E84940" w:rsidRPr="00453042"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г.</w:t>
            </w:r>
          </w:p>
        </w:tc>
      </w:tr>
      <w:tr w:rsidR="00333D81" w:rsidRPr="00333D81" w:rsidTr="00106A44">
        <w:tc>
          <w:tcPr>
            <w:tcW w:w="4961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A16" w:rsidRPr="00453042" w:rsidRDefault="001A6A16" w:rsidP="001A6A16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1A6A16" w:rsidRPr="00333D81" w:rsidTr="00106A44">
        <w:tc>
          <w:tcPr>
            <w:tcW w:w="4961" w:type="dxa"/>
            <w:hideMark/>
          </w:tcPr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августа 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6A16" w:rsidRPr="002A4E71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2A4E71">
              <w:rPr>
                <w:rFonts w:ascii="Times New Roman" w:eastAsia="Times New Roman" w:hAnsi="Times New Roman" w:cs="Times New Roman"/>
                <w:szCs w:val="24"/>
              </w:rPr>
              <w:t>№</w:t>
            </w:r>
            <w:r w:rsidR="002A4E71">
              <w:rPr>
                <w:rFonts w:ascii="Times New Roman" w:eastAsia="Times New Roman" w:hAnsi="Times New Roman" w:cs="Times New Roman"/>
                <w:szCs w:val="24"/>
              </w:rPr>
              <w:t xml:space="preserve"> 207</w:t>
            </w:r>
          </w:p>
        </w:tc>
      </w:tr>
    </w:tbl>
    <w:p w:rsidR="00210684" w:rsidRPr="00210684" w:rsidRDefault="00210684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Cs w:val="24"/>
        </w:rPr>
        <w:t>РАБОЧАЯ ПРОГРАММА</w:t>
      </w:r>
    </w:p>
    <w:p w:rsidR="001C0E87" w:rsidRDefault="00C04BE5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на 202</w:t>
      </w:r>
      <w:r w:rsidR="00430338">
        <w:rPr>
          <w:rFonts w:ascii="Times New Roman" w:eastAsia="Times New Roman" w:hAnsi="Times New Roman" w:cs="Times New Roman"/>
          <w:b/>
          <w:szCs w:val="24"/>
        </w:rPr>
        <w:t>4</w:t>
      </w:r>
      <w:r>
        <w:rPr>
          <w:rFonts w:ascii="Times New Roman" w:eastAsia="Times New Roman" w:hAnsi="Times New Roman" w:cs="Times New Roman"/>
          <w:b/>
          <w:szCs w:val="24"/>
        </w:rPr>
        <w:t>-202</w:t>
      </w:r>
      <w:r w:rsidR="00430338">
        <w:rPr>
          <w:rFonts w:ascii="Times New Roman" w:eastAsia="Times New Roman" w:hAnsi="Times New Roman" w:cs="Times New Roman"/>
          <w:b/>
          <w:szCs w:val="24"/>
        </w:rPr>
        <w:t>5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учебный год 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по </w:t>
      </w:r>
      <w:r w:rsidR="00BC6724">
        <w:rPr>
          <w:rFonts w:ascii="Times New Roman" w:eastAsia="Times New Roman" w:hAnsi="Times New Roman" w:cs="Times New Roman"/>
          <w:b/>
          <w:szCs w:val="24"/>
        </w:rPr>
        <w:t>географии</w:t>
      </w:r>
    </w:p>
    <w:p w:rsidR="001A6A16" w:rsidRPr="001A6A16" w:rsidRDefault="00A10C2C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Cs w:val="24"/>
        </w:rPr>
        <w:t>для 7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класса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Batang" w:hAnsi="Times New Roman" w:cs="Times New Roman"/>
          <w:szCs w:val="24"/>
          <w:lang w:eastAsia="ko-KR"/>
        </w:rPr>
      </w:pPr>
      <w:r w:rsidRPr="001A6A16">
        <w:rPr>
          <w:rFonts w:ascii="Times New Roman" w:eastAsia="Times New Roman" w:hAnsi="Times New Roman" w:cs="Times New Roman"/>
          <w:szCs w:val="24"/>
        </w:rPr>
        <w:t>Уровень обучения основное общее 5-9 классы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Общее количество часов </w:t>
      </w:r>
      <w:r w:rsidR="00A10C2C">
        <w:rPr>
          <w:rFonts w:ascii="Times New Roman" w:eastAsia="Times New Roman" w:hAnsi="Times New Roman" w:cs="Times New Roman"/>
          <w:szCs w:val="24"/>
          <w:u w:val="single"/>
        </w:rPr>
        <w:t>68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 xml:space="preserve"> 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Количество часов в неделю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1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Уровень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БАЗОВЫЙ_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Учитель    </w:t>
      </w:r>
      <w:proofErr w:type="spellStart"/>
      <w:r w:rsidR="00C04BE5">
        <w:rPr>
          <w:rFonts w:ascii="Times New Roman" w:eastAsia="Times New Roman" w:hAnsi="Times New Roman" w:cs="Times New Roman"/>
          <w:szCs w:val="24"/>
          <w:u w:val="single"/>
        </w:rPr>
        <w:t>С.В.Святкина</w:t>
      </w:r>
      <w:proofErr w:type="spellEnd"/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Квалификационная категория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высшая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A81776" w:rsidRPr="00A81776" w:rsidRDefault="0072779F" w:rsidP="00A81776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72779F">
        <w:rPr>
          <w:rFonts w:ascii="Times New Roman" w:eastAsia="Times New Roman" w:hAnsi="Times New Roman" w:cs="Times New Roman"/>
        </w:rPr>
        <w:t>Учебник</w:t>
      </w:r>
      <w:r w:rsidRPr="0072779F">
        <w:rPr>
          <w:rFonts w:ascii="Times New Roman" w:eastAsia="Times New Roman" w:hAnsi="Times New Roman" w:cs="Times New Roman"/>
          <w:b/>
          <w:bCs/>
        </w:rPr>
        <w:t>:</w:t>
      </w:r>
      <w:r w:rsidRPr="0072779F">
        <w:rPr>
          <w:rFonts w:ascii="Times New Roman" w:eastAsia="Times New Roman" w:hAnsi="Times New Roman" w:cs="Times New Roman"/>
        </w:rPr>
        <w:t> </w:t>
      </w:r>
      <w:r w:rsidR="00A81776" w:rsidRPr="00BC6724">
        <w:rPr>
          <w:rFonts w:ascii="Times New Roman" w:hAnsi="Times New Roman" w:cs="Times New Roman"/>
        </w:rPr>
        <w:t>Алексеев А.И., Николина В.В., Липкина Е.К., и другие. География,</w:t>
      </w:r>
      <w:r w:rsidR="00A81776">
        <w:rPr>
          <w:rFonts w:ascii="Times New Roman" w:hAnsi="Times New Roman" w:cs="Times New Roman"/>
        </w:rPr>
        <w:t xml:space="preserve"> 7 класс/</w:t>
      </w:r>
      <w:r w:rsidR="00A81776" w:rsidRPr="00BC6724">
        <w:rPr>
          <w:rFonts w:ascii="Times New Roman" w:hAnsi="Times New Roman" w:cs="Times New Roman"/>
        </w:rPr>
        <w:t xml:space="preserve"> «Просвещение»</w:t>
      </w:r>
      <w:r w:rsidR="00A81776" w:rsidRPr="00A81776">
        <w:rPr>
          <w:rFonts w:ascii="Times New Roman" w:eastAsia="Times New Roman" w:hAnsi="Times New Roman" w:cs="Times New Roman"/>
        </w:rPr>
        <w:t>; серия «Полярная звезда». Атлас География 7. Контурные карты География 7.</w:t>
      </w:r>
    </w:p>
    <w:p w:rsidR="001A6A16" w:rsidRPr="001A6A16" w:rsidRDefault="001A6A16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1A6A16">
        <w:rPr>
          <w:rFonts w:ascii="Times New Roman" w:eastAsia="Times New Roman" w:hAnsi="Times New Roman" w:cs="Times New Roman"/>
          <w:szCs w:val="24"/>
        </w:rPr>
        <w:t>-МЕХИКО-</w:t>
      </w:r>
    </w:p>
    <w:p w:rsidR="001A6A16" w:rsidRPr="001A6A16" w:rsidRDefault="00C04BE5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202</w:t>
      </w:r>
      <w:r w:rsidR="00203DD5">
        <w:rPr>
          <w:rFonts w:ascii="Times New Roman" w:eastAsia="Times New Roman" w:hAnsi="Times New Roman" w:cs="Times New Roman"/>
          <w:szCs w:val="24"/>
        </w:rPr>
        <w:t>4</w:t>
      </w:r>
      <w:r w:rsidR="001A6A16" w:rsidRPr="001A6A16">
        <w:rPr>
          <w:rFonts w:ascii="Times New Roman" w:eastAsia="Times New Roman" w:hAnsi="Times New Roman" w:cs="Times New Roman"/>
          <w:szCs w:val="24"/>
        </w:rPr>
        <w:t xml:space="preserve"> г.</w:t>
      </w: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A6A16" w:rsidSect="001A6A16">
          <w:type w:val="continuous"/>
          <w:pgSz w:w="15840" w:h="12240" w:orient="landscape" w:code="1"/>
          <w:pgMar w:top="1134" w:right="851" w:bottom="1134" w:left="851" w:header="709" w:footer="709" w:gutter="0"/>
          <w:cols w:space="708"/>
          <w:docGrid w:linePitch="360"/>
        </w:sectPr>
      </w:pP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61E7" w:rsidRDefault="00235C69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35C69">
        <w:rPr>
          <w:rFonts w:ascii="Times New Roman" w:eastAsia="Times New Roman" w:hAnsi="Times New Roman" w:cs="Times New Roman"/>
          <w:sz w:val="24"/>
          <w:szCs w:val="24"/>
        </w:rPr>
        <w:t>Программа по географии</w:t>
      </w:r>
      <w:r w:rsidR="00E61847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62589A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</w:t>
      </w:r>
      <w:proofErr w:type="gram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Программа по географии отражает основные требования ФГОС ООО к личностным, </w:t>
      </w:r>
      <w:proofErr w:type="spellStart"/>
      <w:r w:rsidRPr="00235C69">
        <w:rPr>
          <w:rFonts w:ascii="Times New Roman" w:eastAsia="Times New Roman" w:hAnsi="Times New Roman" w:cs="Times New Roman"/>
          <w:sz w:val="24"/>
          <w:szCs w:val="24"/>
        </w:rPr>
        <w:t>метапредметным</w:t>
      </w:r>
      <w:proofErr w:type="spell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и предметным результатам освоения образовательных программ. Программа по географии даёт представление о целях обучения, воспитания и </w:t>
      </w:r>
      <w:proofErr w:type="gramStart"/>
      <w:r w:rsidRPr="00235C6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proofErr w:type="gram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235C69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35C69">
        <w:rPr>
          <w:rFonts w:ascii="Times New Roman" w:eastAsia="Times New Roman" w:hAnsi="Times New Roman" w:cs="Times New Roman"/>
          <w:sz w:val="24"/>
          <w:szCs w:val="24"/>
        </w:rPr>
        <w:t>внутрипредметных</w:t>
      </w:r>
      <w:proofErr w:type="spellEnd"/>
      <w:r w:rsidRPr="00235C69">
        <w:rPr>
          <w:rFonts w:ascii="Times New Roman" w:eastAsia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</w:pPr>
      <w:proofErr w:type="gramStart"/>
      <w:r w:rsidRPr="0062589A">
        <w:rPr>
          <w:rFonts w:ascii="Times New Roman" w:eastAsia="Times New Roman" w:hAnsi="Times New Roman" w:cs="Times New Roman"/>
          <w:sz w:val="24"/>
          <w:szCs w:val="24"/>
        </w:rPr>
        <w:t>География в основной шко</w:t>
      </w:r>
      <w:r>
        <w:rPr>
          <w:rFonts w:ascii="Times New Roman" w:eastAsia="Times New Roman" w:hAnsi="Times New Roman" w:cs="Times New Roman"/>
          <w:sz w:val="24"/>
          <w:szCs w:val="24"/>
        </w:rPr>
        <w:t>ле — предмет, формирующий у обу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  <w:proofErr w:type="gramEnd"/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  <w:r w:rsidRPr="0062589A">
        <w:t xml:space="preserve">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Изучение географии в общем образовании направлено на достижение следующих целей: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235C69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3) воспитание экологической культуры, соответствующей современному уровню </w:t>
      </w:r>
      <w:proofErr w:type="spellStart"/>
      <w:r w:rsidRPr="0062589A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4) формирование способности поиска и применения различных источников географической информации, в том числе ресурсов </w:t>
      </w:r>
      <w:r w:rsidRPr="006258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Интернета, для описания, характеристики, объяснения и оценки разнообразных географических явлений и процессов, жизненных ситуаций; 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62589A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и многоконфессиональном мире;</w:t>
      </w:r>
    </w:p>
    <w:p w:rsidR="0062589A" w:rsidRDefault="0062589A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89A">
        <w:rPr>
          <w:rFonts w:ascii="Times New Roman" w:eastAsia="Times New Roman" w:hAnsi="Times New Roman" w:cs="Times New Roman"/>
          <w:sz w:val="24"/>
          <w:szCs w:val="24"/>
        </w:rPr>
        <w:t xml:space="preserve"> 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4E3780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 xml:space="preserve"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</w:t>
      </w:r>
    </w:p>
    <w:p w:rsidR="00CA3E50" w:rsidRPr="008161E7" w:rsidRDefault="00CA3E50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50">
        <w:rPr>
          <w:rFonts w:ascii="Times New Roman" w:eastAsia="Times New Roman" w:hAnsi="Times New Roman" w:cs="Times New Roman"/>
          <w:sz w:val="24"/>
          <w:szCs w:val="24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 Учебным планом на изучение географии отводится 272 часа: по одному часу в неделю в 5 и 6 классах и по 2 часа в 7, 8 и 9 классах.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CA7" w:rsidRPr="00BE567A" w:rsidRDefault="00517CA7" w:rsidP="00517CA7">
      <w:pPr>
        <w:ind w:left="121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7CA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E61847" w:rsidRDefault="00E61847" w:rsidP="00E61847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Раздел 1. Главные закономерности природы Земли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Географическая оболочка Географическая оболочка: особенности строения и свойства.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 </w:t>
      </w:r>
    </w:p>
    <w:p w:rsidR="00E61847" w:rsidRP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Выявление проявления широтной зональности по картам природных зон.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Литосфера и рельеф Земли История Земли как планеты. </w:t>
      </w:r>
    </w:p>
    <w:p w:rsidR="00E61847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</w:t>
      </w:r>
      <w:proofErr w:type="spellStart"/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рельефообразования</w:t>
      </w:r>
      <w:proofErr w:type="spellEnd"/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Полезные ископаемые. </w:t>
      </w:r>
    </w:p>
    <w:p w:rsidR="002D5720" w:rsidRPr="002D5720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2D572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2D5720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Анализ физической карты и карты строения земной коры с целью </w:t>
      </w:r>
      <w:proofErr w:type="gramStart"/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выявления закономерностей распространения крупных форм рельефа</w:t>
      </w:r>
      <w:proofErr w:type="gramEnd"/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BE567A" w:rsidRDefault="00E61847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6184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 Объяснение вулканических или сейсмических событий, о которых говорится в тексте.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Тема 3. Атмосфера и климаты Земли</w:t>
      </w: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</w:t>
      </w:r>
      <w:proofErr w:type="spellStart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Климатограмма</w:t>
      </w:r>
      <w:proofErr w:type="spellEnd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как графическая форма отражения климатических особенностей территории.</w:t>
      </w:r>
    </w:p>
    <w:p w:rsidR="00053F4A" w:rsidRP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Описание климата территории по климатической карте и </w:t>
      </w:r>
      <w:proofErr w:type="spellStart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климатограмме</w:t>
      </w:r>
      <w:proofErr w:type="spellEnd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053F4A" w:rsidRP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4. Мировой океан — основная часть гидросферы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</w:t>
      </w:r>
      <w:proofErr w:type="spellStart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ледовитости</w:t>
      </w:r>
      <w:proofErr w:type="spellEnd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 </w:t>
      </w:r>
    </w:p>
    <w:p w:rsidR="00053F4A" w:rsidRP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053F4A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Выявление </w:t>
      </w:r>
      <w:proofErr w:type="gramStart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закономерностей изменения солёности поверхностных вод Мирового океана</w:t>
      </w:r>
      <w:proofErr w:type="gramEnd"/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распространения тёплых и холодных течений у западных и восточных побережий материков. </w:t>
      </w:r>
    </w:p>
    <w:p w:rsidR="00BA207E" w:rsidRDefault="00053F4A" w:rsidP="00E61847">
      <w:pPr>
        <w:spacing w:after="0"/>
        <w:ind w:left="120" w:firstLine="589"/>
        <w:jc w:val="both"/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 Сравнение двух океанов по плану с использованием нескольких источников географической информации.</w:t>
      </w:r>
      <w:r w:rsidRPr="00053F4A">
        <w:t xml:space="preserve"> </w:t>
      </w:r>
    </w:p>
    <w:p w:rsidR="00053F4A" w:rsidRP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Раздел 2. Человечество на Земле </w:t>
      </w:r>
    </w:p>
    <w:p w:rsidR="00BA207E" w:rsidRP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Численность населения </w:t>
      </w:r>
    </w:p>
    <w:p w:rsid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53F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 </w:t>
      </w:r>
    </w:p>
    <w:p w:rsidR="00053F4A" w:rsidRPr="00BA207E" w:rsidRDefault="00053F4A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Практические работы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Определение, сравнение </w:t>
      </w:r>
      <w:proofErr w:type="gramStart"/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темпов изменения численности населения отдельных регионов мира</w:t>
      </w:r>
      <w:proofErr w:type="gramEnd"/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по статистическим материалам.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Определение и сравнение различий в численности, плотности населения отдельных стран по разным источникам.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Страны и народы мира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</w:t>
      </w: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softHyphen/>
        <w:t xml:space="preserve">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 Сравнение занятий населения двух стран по комплексным картам.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Раздел 3. Материки и страны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1. Южные материки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XX—XXI вв. Современные исследования в Антарктиде. Роль России в открытиях и исследованиях ледового континента.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Сравнение географического положения двух (любых) южных материков.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Объяснение годового хода температур и режима выпадения атмосферных осадков в экваториальном климатическом поясе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3. Сравнение особенностей климата Африки, Южной Америки и Австралии по плану.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 Описание Австралии или одной из стран Африки или Южной Америки по географическим картам. </w:t>
      </w:r>
    </w:p>
    <w:p w:rsidR="00053F4A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5. Объяснение особенностей размещения населения Австралии или одной из стран Африки или Южной Америки.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Тема 2. Северные материки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</w:t>
      </w:r>
    </w:p>
    <w:p w:rsidR="00BA207E" w:rsidRP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Практические работы </w:t>
      </w:r>
    </w:p>
    <w:p w:rsidR="007F74E6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1. Объяснение распространения зон современного вулканизма и землетрясений на территории Северной Америки и Евразии. </w:t>
      </w:r>
    </w:p>
    <w:p w:rsidR="007F74E6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 Объяснение климатических различий территорий, находящихся на одной географической широте, на примере умеренного климатического пляса. </w:t>
      </w:r>
    </w:p>
    <w:p w:rsidR="00BA207E" w:rsidRDefault="00BA207E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A20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EE33A0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 </w:t>
      </w:r>
    </w:p>
    <w:p w:rsidR="00EE33A0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Тема 3. Взаимодействие природы и общества</w:t>
      </w: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F55BA7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 </w:t>
      </w:r>
    </w:p>
    <w:p w:rsidR="00F55BA7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 </w:t>
      </w:r>
    </w:p>
    <w:p w:rsidR="00F55BA7" w:rsidRPr="00776BEF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76BE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Практическая работа </w:t>
      </w:r>
    </w:p>
    <w:p w:rsidR="007F74E6" w:rsidRPr="00E61847" w:rsidRDefault="00EE33A0" w:rsidP="00E61847">
      <w:pPr>
        <w:spacing w:after="0"/>
        <w:ind w:left="120" w:firstLine="58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E33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E61847" w:rsidRDefault="00E61847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4A6ACD" w:rsidRPr="004A6ACD" w:rsidRDefault="004A6ACD" w:rsidP="004A6ACD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4A6ACD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ПЛАНИРУЕМЫЕ РЕЗУЛЬТАТЫ ИЗУЧЕНИЯ УЧЕБНОГО ПРЕДМЕТА, КУРСА</w:t>
      </w:r>
    </w:p>
    <w:p w:rsidR="00302B3D" w:rsidRDefault="00302B3D" w:rsidP="00302B3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ЛИЧНОСТНЫЕ РЕЗУЛЬТАТЫ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302B3D" w:rsidRDefault="00302B3D" w:rsidP="00302B3D">
      <w:pPr>
        <w:spacing w:after="0" w:line="240" w:lineRule="auto"/>
        <w:ind w:firstLine="708"/>
        <w:jc w:val="both"/>
      </w:pPr>
      <w:proofErr w:type="gram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Патриотического воспитания: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уважение к символам России, своего края.</w:t>
      </w:r>
      <w:r w:rsidRPr="00302B3D">
        <w:t xml:space="preserve"> </w:t>
      </w:r>
    </w:p>
    <w:p w:rsidR="00302B3D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Гражданского воспитания: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разно-образной</w:t>
      </w:r>
      <w:proofErr w:type="gram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волонтёрство</w:t>
      </w:r>
      <w:proofErr w:type="spellEnd"/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). </w:t>
      </w:r>
    </w:p>
    <w:p w:rsidR="00EA4309" w:rsidRDefault="00302B3D" w:rsidP="00302B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</w:t>
      </w:r>
      <w:r w:rsidRPr="00302B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Эстетического воспитания: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 </w:t>
      </w:r>
    </w:p>
    <w:p w:rsidR="00302B3D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Ценности научного познания: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spellStart"/>
      <w:r w:rsidRPr="0015534C">
        <w:rPr>
          <w:rFonts w:ascii="Times New Roman" w:hAnsi="Times New Roman" w:cs="Times New Roman"/>
          <w:sz w:val="24"/>
          <w:szCs w:val="24"/>
        </w:rPr>
        <w:t>интернетсреде</w:t>
      </w:r>
      <w:proofErr w:type="spellEnd"/>
      <w:r w:rsidRPr="0015534C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15534C">
        <w:rPr>
          <w:rFonts w:ascii="Times New Roman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15534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534C">
        <w:rPr>
          <w:rFonts w:ascii="Times New Roman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15534C">
        <w:rPr>
          <w:rFonts w:ascii="Times New Roman" w:hAnsi="Times New Roman" w:cs="Times New Roman"/>
          <w:sz w:val="24"/>
          <w:szCs w:val="24"/>
        </w:rPr>
        <w:t xml:space="preserve"> бережно относиться к природе и окружающей среде.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Трудового воспитания: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534C">
        <w:rPr>
          <w:rFonts w:ascii="Times New Roman" w:hAnsi="Times New Roman" w:cs="Times New Roman"/>
          <w:sz w:val="24"/>
          <w:szCs w:val="24"/>
        </w:rPr>
        <w:t>Экологического воспитания: ориентация на применение географических знаний для решения задач в области окружающей среды,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34C">
        <w:rPr>
          <w:rFonts w:ascii="Times New Roman" w:hAnsi="Times New Roman" w:cs="Times New Roman"/>
          <w:sz w:val="24"/>
          <w:szCs w:val="24"/>
        </w:rPr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15534C">
        <w:rPr>
          <w:rFonts w:ascii="Times New Roman" w:hAnsi="Times New Roman" w:cs="Times New Roman"/>
          <w:sz w:val="24"/>
          <w:szCs w:val="24"/>
        </w:rPr>
        <w:t xml:space="preserve"> готовность к участию в практической деятельности экологической направленности. </w:t>
      </w:r>
    </w:p>
    <w:p w:rsidR="0015534C" w:rsidRDefault="0015534C" w:rsidP="0015534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Изучение географии в основной школе способствует достижению </w:t>
      </w:r>
      <w:proofErr w:type="spellStart"/>
      <w:r w:rsidRPr="0015534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5534C">
        <w:rPr>
          <w:rFonts w:ascii="Times New Roman" w:hAnsi="Times New Roman" w:cs="Times New Roman"/>
          <w:sz w:val="24"/>
          <w:szCs w:val="24"/>
        </w:rPr>
        <w:t xml:space="preserve"> результатов, в том числе: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Овладению универсальными познавательными действиями: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Базовые логические действия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Выявлять и характеризовать существенные признаки географических объектов, процессов и явлений;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lastRenderedPageBreak/>
        <w:t xml:space="preserve">• устанавливать существенный признак классификации географических объектов, процессов и явлений, основания для их сравнения;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закономерности и противоречия в рассматриваемых фактах и данных наблюдений с учётом предложенной географической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дефициты географической информации, данных, необходимых для решения поставленной задачи;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 xml:space="preserve">•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15534C" w:rsidRDefault="0015534C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34C">
        <w:rPr>
          <w:rFonts w:ascii="Times New Roman" w:hAnsi="Times New Roman" w:cs="Times New Roman"/>
          <w:sz w:val="24"/>
          <w:szCs w:val="24"/>
        </w:rPr>
        <w:t>•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Базовые исследовательские действия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Использовать географические вопросы как исследовательский инструмент познания;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оценивать достоверность информации, полученной в ходе гео</w:t>
      </w:r>
      <w:r w:rsidRPr="005E5CD1">
        <w:rPr>
          <w:rFonts w:ascii="Times New Roman" w:hAnsi="Times New Roman" w:cs="Times New Roman"/>
          <w:sz w:val="24"/>
          <w:szCs w:val="24"/>
        </w:rPr>
        <w:softHyphen/>
        <w:t xml:space="preserve">графического исследования;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Работа с информацией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• выбирать, анализировать и интерпретировать географическую информацию различных видов и форм представления; </w:t>
      </w:r>
    </w:p>
    <w:p w:rsidR="005E5CD1" w:rsidRDefault="005E5CD1" w:rsidP="00302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самостоятельно выбирать оптимальную форму представления географической информации;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CD1">
        <w:rPr>
          <w:rFonts w:ascii="Times New Roman" w:hAnsi="Times New Roman" w:cs="Times New Roman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 • систематизировать географическую информацию в разных формах.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Овладению универсальными коммуникативными действиями: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t xml:space="preserve">Общение </w:t>
      </w:r>
    </w:p>
    <w:p w:rsidR="005E5CD1" w:rsidRDefault="005E5CD1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CD1">
        <w:rPr>
          <w:rFonts w:ascii="Times New Roman" w:hAnsi="Times New Roman" w:cs="Times New Roman"/>
          <w:sz w:val="24"/>
          <w:szCs w:val="24"/>
        </w:rPr>
        <w:lastRenderedPageBreak/>
        <w:t>•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сопоставлять свои суждения по географическим вопросам с суждениями других участников диалога, обнаруживать различие и сходство позиций;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публично представлять результаты выполненного исследования или проекта.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Совместная деятельность (сотрудничество) </w:t>
      </w:r>
    </w:p>
    <w:p w:rsidR="00E53A02" w:rsidRDefault="00E53A02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A02">
        <w:rPr>
          <w:rFonts w:ascii="Times New Roman" w:hAnsi="Times New Roman" w:cs="Times New Roman"/>
          <w:sz w:val="24"/>
          <w:szCs w:val="24"/>
        </w:rPr>
        <w:t xml:space="preserve">• 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33416E" w:rsidRDefault="00E53A02" w:rsidP="005E5CD1">
      <w:pPr>
        <w:spacing w:after="0" w:line="240" w:lineRule="auto"/>
        <w:ind w:firstLine="708"/>
        <w:jc w:val="both"/>
      </w:pPr>
      <w:r w:rsidRPr="00E53A02">
        <w:rPr>
          <w:rFonts w:ascii="Times New Roman" w:hAnsi="Times New Roman" w:cs="Times New Roman"/>
          <w:sz w:val="24"/>
          <w:szCs w:val="24"/>
        </w:rPr>
        <w:t>•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="0033416E" w:rsidRPr="0033416E">
        <w:t xml:space="preserve">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Овладению универсальными учебными регулятивными действиями: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Самоорганизация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Самоконтроль (рефлексия)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 xml:space="preserve">• владеть способами самоконтроля и рефлексии; </w:t>
      </w:r>
    </w:p>
    <w:p w:rsidR="0033416E" w:rsidRDefault="0033416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>• объяснять причины достижения (</w:t>
      </w:r>
      <w:proofErr w:type="spellStart"/>
      <w:r w:rsidRPr="0033416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3416E">
        <w:rPr>
          <w:rFonts w:ascii="Times New Roman" w:hAnsi="Times New Roman" w:cs="Times New Roman"/>
          <w:sz w:val="24"/>
          <w:szCs w:val="24"/>
        </w:rPr>
        <w:t xml:space="preserve">) результатов деятельности, давать оценку приобретённому опыту; </w:t>
      </w:r>
    </w:p>
    <w:p w:rsidR="00CC068E" w:rsidRDefault="0033416E" w:rsidP="00CC0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16E">
        <w:rPr>
          <w:rFonts w:ascii="Times New Roman" w:hAnsi="Times New Roman" w:cs="Times New Roman"/>
          <w:sz w:val="24"/>
          <w:szCs w:val="24"/>
        </w:rPr>
        <w:t>• вносить коррективы в деятельность на основе новых обстоятельств, изменившихся ситуаций, установленных ошибок, возникших трудностей;</w:t>
      </w:r>
      <w:r w:rsidR="00CC068E">
        <w:rPr>
          <w:rFonts w:ascii="Times New Roman" w:hAnsi="Times New Roman" w:cs="Times New Roman"/>
          <w:sz w:val="24"/>
          <w:szCs w:val="24"/>
        </w:rPr>
        <w:t xml:space="preserve"> </w:t>
      </w:r>
      <w:r w:rsidR="00CC068E" w:rsidRPr="00CC068E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</w:t>
      </w:r>
      <w:r w:rsidR="00CC068E">
        <w:rPr>
          <w:rFonts w:ascii="Times New Roman" w:hAnsi="Times New Roman" w:cs="Times New Roman"/>
          <w:sz w:val="24"/>
          <w:szCs w:val="24"/>
        </w:rPr>
        <w:t>.</w:t>
      </w:r>
      <w:r w:rsidR="00CC068E" w:rsidRPr="00CC06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Принятие себя и других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осознанно относиться к другому человеку, его мнению; </w:t>
      </w:r>
    </w:p>
    <w:p w:rsidR="00CC068E" w:rsidRDefault="00CC068E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68E">
        <w:rPr>
          <w:rFonts w:ascii="Times New Roman" w:hAnsi="Times New Roman" w:cs="Times New Roman"/>
          <w:sz w:val="24"/>
          <w:szCs w:val="24"/>
        </w:rPr>
        <w:t xml:space="preserve">• признавать своё право на ошибку и такое же право </w:t>
      </w:r>
      <w:proofErr w:type="gramStart"/>
      <w:r w:rsidRPr="00CC068E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CC06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7F5" w:rsidRDefault="009937F5" w:rsidP="005E5C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16E" w:rsidRPr="009937F5" w:rsidRDefault="00CC068E" w:rsidP="00CC068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9937F5" w:rsidRDefault="00B94C78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</w:t>
      </w:r>
      <w:r w:rsidR="009937F5" w:rsidRPr="009937F5">
        <w:rPr>
          <w:rFonts w:ascii="Times New Roman" w:hAnsi="Times New Roman" w:cs="Times New Roman"/>
          <w:sz w:val="24"/>
          <w:szCs w:val="24"/>
        </w:rPr>
        <w:t xml:space="preserve"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называть: строение и свойства (целостность, зональность, ритмичность) географической оболочки;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lastRenderedPageBreak/>
        <w:t xml:space="preserve">• 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определять природные зоны по их существенным признакам на основе интеграции и интерпретации информации об особенностях их природы;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изученные процессы и явления, происходящие в географической оболочке;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приводить примеры изменений в геосферах в результате деятельности человека;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описывать закономерности изменения в пространстве рельефа, климата, внутренних вод и органического мира;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выявлять взаимосвязи между компонентами природы в пределах отдельных территорий с использованием различных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называть особенности географических процессов на границах литосферных плит с учётом характера взаимодействия и типа земной коры;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устанавливать (используя географические карты) взаимосвязи между движением литосферных плит и размещением крупных форм рельефа;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классифицировать воздушные массы Земли, типы климата по заданным показателям;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образование тропических муссонов, пассатов тропических широт, западных ветров;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37F5">
        <w:rPr>
          <w:rFonts w:ascii="Times New Roman" w:hAnsi="Times New Roman" w:cs="Times New Roman"/>
          <w:sz w:val="24"/>
          <w:szCs w:val="24"/>
        </w:rPr>
        <w:t xml:space="preserve">• 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 </w:t>
      </w:r>
      <w:proofErr w:type="gramEnd"/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описывать климат территории по </w:t>
      </w:r>
      <w:proofErr w:type="spellStart"/>
      <w:r w:rsidRPr="009937F5">
        <w:rPr>
          <w:rFonts w:ascii="Times New Roman" w:hAnsi="Times New Roman" w:cs="Times New Roman"/>
          <w:sz w:val="24"/>
          <w:szCs w:val="24"/>
        </w:rPr>
        <w:t>климатограмме</w:t>
      </w:r>
      <w:proofErr w:type="spellEnd"/>
      <w:r w:rsidRPr="009937F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влияние климатообразующих факторов на климатические особенности территории;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океанические течения;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• 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</w:t>
      </w:r>
      <w:r w:rsidRPr="009937F5">
        <w:rPr>
          <w:rFonts w:ascii="Times New Roman" w:hAnsi="Times New Roman" w:cs="Times New Roman"/>
          <w:sz w:val="24"/>
          <w:szCs w:val="24"/>
        </w:rPr>
        <w:t xml:space="preserve">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и сравнивать численность населения крупных стран мира;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сравнивать плотность населения различных территорий;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применять понятие «плотность населения» для решения учебных и (или)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городские и сельские поселения; • приводить примеры крупнейших городов мира;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приводить примеры мировых и национальных религий;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проводить языковую классификацию народов;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различать основные виды хозяйственной деятельности людей на различных территориях;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определять страны по их существенным признакам;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lastRenderedPageBreak/>
        <w:t xml:space="preserve">• 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объяснять особенности природы, населения и хозяйства отдельных территорий;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использовать знания о населении материков и стран для решения различных учебных и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• 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 •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 </w:t>
      </w:r>
    </w:p>
    <w:p w:rsidR="009937F5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 xml:space="preserve">• приводить примеры взаимодействия природы и общества в пределах отдельных территорий; </w:t>
      </w:r>
    </w:p>
    <w:p w:rsidR="00B80904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7F5">
        <w:rPr>
          <w:rFonts w:ascii="Times New Roman" w:hAnsi="Times New Roman" w:cs="Times New Roman"/>
          <w:sz w:val="24"/>
          <w:szCs w:val="24"/>
        </w:rPr>
        <w:t>• распознавать проявления глобальных проблем человечества (</w:t>
      </w:r>
      <w:proofErr w:type="gramStart"/>
      <w:r w:rsidRPr="009937F5">
        <w:rPr>
          <w:rFonts w:ascii="Times New Roman" w:hAnsi="Times New Roman" w:cs="Times New Roman"/>
          <w:sz w:val="24"/>
          <w:szCs w:val="24"/>
        </w:rPr>
        <w:t>экологическая</w:t>
      </w:r>
      <w:proofErr w:type="gramEnd"/>
      <w:r w:rsidRPr="009937F5">
        <w:rPr>
          <w:rFonts w:ascii="Times New Roman" w:hAnsi="Times New Roman" w:cs="Times New Roman"/>
          <w:sz w:val="24"/>
          <w:szCs w:val="24"/>
        </w:rPr>
        <w:t>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9937F5" w:rsidRPr="00B80904" w:rsidRDefault="009937F5" w:rsidP="009937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0" w:name="_Toc428469406"/>
      <w:bookmarkStart w:id="1" w:name="_Toc428469258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ТЕМАТИЧЕСКОЕ ПЛАНИРОВАНИЕ</w:t>
      </w:r>
      <w:bookmarkEnd w:id="0"/>
      <w:bookmarkEnd w:id="1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 С УКАЗАНИЕМ ЧАСОВ, ОТВОДИМЫХ НА ИЗУЧЕНИЕ </w:t>
      </w: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735"/>
        <w:gridCol w:w="4297"/>
        <w:gridCol w:w="1126"/>
        <w:gridCol w:w="1830"/>
        <w:gridCol w:w="2083"/>
        <w:gridCol w:w="4178"/>
      </w:tblGrid>
      <w:tr w:rsidR="00C050FF" w:rsidRPr="00C050FF" w:rsidTr="00FE2CF5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№ </w:t>
            </w:r>
            <w:proofErr w:type="gramStart"/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п</w:t>
            </w:r>
            <w:proofErr w:type="gramEnd"/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7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050FF" w:rsidRPr="00C050FF" w:rsidTr="00FE2CF5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422E" w:rsidRPr="00C050FF" w:rsidTr="00F5422E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0F665C" w:rsidP="00256F9D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0F66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 Главные закономерности природы Земли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F1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(22 часа</w:t>
            </w:r>
            <w:r w:rsidR="00D060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C050FF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0672B6" w:rsidRDefault="00C050FF" w:rsidP="007A5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6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0F665C" w:rsidP="00F132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65C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C050F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C050FF" w:rsidRDefault="00C050FF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E66626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E66626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F665C" w:rsidRDefault="000F665C" w:rsidP="00F13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65C">
              <w:rPr>
                <w:rFonts w:ascii="Times New Roman" w:hAnsi="Times New Roman" w:cs="Times New Roman"/>
                <w:sz w:val="24"/>
                <w:szCs w:val="24"/>
              </w:rPr>
              <w:t>Литосфера и рельеф Земли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Default="000F17E9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3215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3215" w:rsidRDefault="00F13215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0F665C" w:rsidRDefault="000F665C" w:rsidP="00F13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65C">
              <w:rPr>
                <w:rFonts w:ascii="Times New Roman" w:hAnsi="Times New Roman" w:cs="Times New Roman"/>
                <w:sz w:val="24"/>
                <w:szCs w:val="24"/>
              </w:rPr>
              <w:t>Атмосфера и климаты Земли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Default="000F17E9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F13215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13215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215" w:rsidRPr="00C050FF" w:rsidRDefault="00F13215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665C" w:rsidRPr="00C050FF" w:rsidTr="00056177">
        <w:trPr>
          <w:trHeight w:val="633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Default="000F665C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Default="000F665C" w:rsidP="00056177">
            <w:pPr>
              <w:spacing w:after="0"/>
              <w:rPr>
                <w:rStyle w:val="fontstyle01"/>
              </w:rPr>
            </w:pPr>
            <w:r w:rsidRPr="000F665C">
              <w:rPr>
                <w:rFonts w:ascii="TimesNewRomanPSMT" w:hAnsi="TimesNewRomanPSMT"/>
                <w:color w:val="000000"/>
                <w:sz w:val="24"/>
                <w:szCs w:val="24"/>
              </w:rPr>
              <w:t>Мировой океан — основная часть гидросферы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65C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665C" w:rsidRPr="000672B6" w:rsidRDefault="000F665C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65C" w:rsidRPr="00C050FF" w:rsidRDefault="000F665C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F5422E" w:rsidRDefault="00F5422E" w:rsidP="005D642B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0F17E9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0F665C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DE046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046D">
              <w:rPr>
                <w:rFonts w:ascii="Times New Roman" w:eastAsia="Calibri" w:hAnsi="Times New Roman"/>
                <w:b/>
                <w:sz w:val="24"/>
                <w:szCs w:val="24"/>
              </w:rPr>
              <w:t>Раздел 2. Человечество на Земле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(7 часов)</w:t>
            </w: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781616" w:rsidRDefault="00DE046D" w:rsidP="0078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46D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DE046D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0672B6" w:rsidRDefault="00DE046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781616" w:rsidRDefault="00DE046D" w:rsidP="00781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46D">
              <w:rPr>
                <w:rFonts w:ascii="Times New Roman" w:hAnsi="Times New Roman" w:cs="Times New Roman"/>
                <w:sz w:val="24"/>
                <w:szCs w:val="24"/>
              </w:rPr>
              <w:t>Страны и народы мира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46D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46D" w:rsidRPr="000672B6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C050FF" w:rsidRDefault="00DE046D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5D642B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DE046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E005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E046D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46D" w:rsidRPr="00C050FF" w:rsidTr="00DE046D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046D" w:rsidRPr="00DE046D" w:rsidRDefault="00DE046D" w:rsidP="00DE046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04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 Материки и страны</w:t>
            </w:r>
            <w:r w:rsidR="000335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(39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часов)</w:t>
            </w: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5D642B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Южные материки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5D642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5D642B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Северные материки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266E8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C050FF" w:rsidRDefault="005D642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642B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64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0335F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5632A1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0672B6" w:rsidRDefault="002F7EFA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C050FF" w:rsidRDefault="005D642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642B" w:rsidRPr="00C050FF" w:rsidTr="005D642B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0672B6" w:rsidRDefault="005D642B" w:rsidP="005D642B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2F7EFA" w:rsidRDefault="000335FF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2F7EFA" w:rsidRDefault="005632A1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D642B" w:rsidRPr="002F7EFA" w:rsidRDefault="002F7EFA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EFA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642B" w:rsidRPr="00C050FF" w:rsidRDefault="005D642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5D642B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5632A1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2F7EFA" w:rsidP="00B051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1C06A3" w:rsidRPr="00742E3A" w:rsidRDefault="001C06A3" w:rsidP="00FE2CF5">
      <w:pPr>
        <w:rPr>
          <w:rFonts w:ascii="Times New Roman" w:hAnsi="Times New Roman" w:cs="Times New Roman"/>
          <w:b/>
          <w:sz w:val="24"/>
          <w:szCs w:val="24"/>
        </w:rPr>
      </w:pPr>
    </w:p>
    <w:sectPr w:rsidR="001C06A3" w:rsidRPr="00742E3A" w:rsidSect="0012418F">
      <w:pgSz w:w="15840" w:h="12240" w:orient="landscape" w:code="1"/>
      <w:pgMar w:top="1134" w:right="95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529" w:rsidRDefault="00DE3529" w:rsidP="001D4C1F">
      <w:pPr>
        <w:spacing w:after="0" w:line="240" w:lineRule="auto"/>
      </w:pPr>
      <w:r>
        <w:separator/>
      </w:r>
    </w:p>
  </w:endnote>
  <w:endnote w:type="continuationSeparator" w:id="0">
    <w:p w:rsidR="00DE3529" w:rsidRDefault="00DE3529" w:rsidP="001D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529" w:rsidRDefault="00DE3529" w:rsidP="001D4C1F">
      <w:pPr>
        <w:spacing w:after="0" w:line="240" w:lineRule="auto"/>
      </w:pPr>
      <w:r>
        <w:separator/>
      </w:r>
    </w:p>
  </w:footnote>
  <w:footnote w:type="continuationSeparator" w:id="0">
    <w:p w:rsidR="00DE3529" w:rsidRDefault="00DE3529" w:rsidP="001D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18D"/>
    <w:multiLevelType w:val="hybridMultilevel"/>
    <w:tmpl w:val="E2CE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E4A70"/>
    <w:multiLevelType w:val="hybridMultilevel"/>
    <w:tmpl w:val="C2D64498"/>
    <w:lvl w:ilvl="0" w:tplc="26A00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60104"/>
    <w:multiLevelType w:val="multilevel"/>
    <w:tmpl w:val="33DA79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040858"/>
    <w:multiLevelType w:val="hybridMultilevel"/>
    <w:tmpl w:val="9760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C1992"/>
    <w:multiLevelType w:val="multilevel"/>
    <w:tmpl w:val="4F2CC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35434E"/>
    <w:multiLevelType w:val="hybridMultilevel"/>
    <w:tmpl w:val="06C4E140"/>
    <w:lvl w:ilvl="0" w:tplc="6E96F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65A05"/>
    <w:multiLevelType w:val="hybridMultilevel"/>
    <w:tmpl w:val="07640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1B74F61"/>
    <w:multiLevelType w:val="multilevel"/>
    <w:tmpl w:val="E834A4D8"/>
    <w:lvl w:ilvl="0">
      <w:start w:val="1"/>
      <w:numFmt w:val="decimal"/>
      <w:lvlText w:val="%1."/>
      <w:lvlJc w:val="left"/>
      <w:pPr>
        <w:ind w:left="121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4C1F"/>
    <w:rsid w:val="00024F88"/>
    <w:rsid w:val="00025452"/>
    <w:rsid w:val="0003284C"/>
    <w:rsid w:val="000335FF"/>
    <w:rsid w:val="00047D83"/>
    <w:rsid w:val="00053F4A"/>
    <w:rsid w:val="00056177"/>
    <w:rsid w:val="00057958"/>
    <w:rsid w:val="000627CA"/>
    <w:rsid w:val="000630D9"/>
    <w:rsid w:val="000672B6"/>
    <w:rsid w:val="00083CDF"/>
    <w:rsid w:val="00084DAB"/>
    <w:rsid w:val="00094EF4"/>
    <w:rsid w:val="00095286"/>
    <w:rsid w:val="000A26A4"/>
    <w:rsid w:val="000B2298"/>
    <w:rsid w:val="000D1C7E"/>
    <w:rsid w:val="000E54AB"/>
    <w:rsid w:val="000F17E9"/>
    <w:rsid w:val="000F1C1D"/>
    <w:rsid w:val="000F665C"/>
    <w:rsid w:val="00106A44"/>
    <w:rsid w:val="00120A1B"/>
    <w:rsid w:val="0012213E"/>
    <w:rsid w:val="0012368D"/>
    <w:rsid w:val="00123D30"/>
    <w:rsid w:val="0012418F"/>
    <w:rsid w:val="00131148"/>
    <w:rsid w:val="0015534C"/>
    <w:rsid w:val="0017686E"/>
    <w:rsid w:val="00176CA2"/>
    <w:rsid w:val="00186F89"/>
    <w:rsid w:val="001A43AA"/>
    <w:rsid w:val="001A6A16"/>
    <w:rsid w:val="001B52EE"/>
    <w:rsid w:val="001B7140"/>
    <w:rsid w:val="001C06A3"/>
    <w:rsid w:val="001C0E87"/>
    <w:rsid w:val="001C7A2E"/>
    <w:rsid w:val="001D4C1F"/>
    <w:rsid w:val="001D61FC"/>
    <w:rsid w:val="001D628F"/>
    <w:rsid w:val="001D658F"/>
    <w:rsid w:val="001E1ED4"/>
    <w:rsid w:val="001E24BD"/>
    <w:rsid w:val="00203357"/>
    <w:rsid w:val="00203DD5"/>
    <w:rsid w:val="00210684"/>
    <w:rsid w:val="00210B4B"/>
    <w:rsid w:val="002150AB"/>
    <w:rsid w:val="00215CDB"/>
    <w:rsid w:val="00220DB1"/>
    <w:rsid w:val="00225D86"/>
    <w:rsid w:val="002302D2"/>
    <w:rsid w:val="002320B6"/>
    <w:rsid w:val="00235C69"/>
    <w:rsid w:val="0023729D"/>
    <w:rsid w:val="00251CF0"/>
    <w:rsid w:val="00256F9D"/>
    <w:rsid w:val="00257BA7"/>
    <w:rsid w:val="002708D4"/>
    <w:rsid w:val="00271A7B"/>
    <w:rsid w:val="00273899"/>
    <w:rsid w:val="00293F14"/>
    <w:rsid w:val="00297438"/>
    <w:rsid w:val="002A3F1F"/>
    <w:rsid w:val="002A4E71"/>
    <w:rsid w:val="002B2209"/>
    <w:rsid w:val="002B5E8B"/>
    <w:rsid w:val="002D5720"/>
    <w:rsid w:val="002E005F"/>
    <w:rsid w:val="002E71B1"/>
    <w:rsid w:val="002F0CBA"/>
    <w:rsid w:val="002F7EFA"/>
    <w:rsid w:val="00302B3D"/>
    <w:rsid w:val="00305AF6"/>
    <w:rsid w:val="0032081B"/>
    <w:rsid w:val="00321ED5"/>
    <w:rsid w:val="00324F09"/>
    <w:rsid w:val="00333D81"/>
    <w:rsid w:val="0033416E"/>
    <w:rsid w:val="003341E5"/>
    <w:rsid w:val="003345F3"/>
    <w:rsid w:val="00343DDE"/>
    <w:rsid w:val="003524DB"/>
    <w:rsid w:val="00374B29"/>
    <w:rsid w:val="003804A2"/>
    <w:rsid w:val="0039488A"/>
    <w:rsid w:val="003B1087"/>
    <w:rsid w:val="003E5278"/>
    <w:rsid w:val="003E5A79"/>
    <w:rsid w:val="003E6C0A"/>
    <w:rsid w:val="00402F7A"/>
    <w:rsid w:val="00406A84"/>
    <w:rsid w:val="00407D8A"/>
    <w:rsid w:val="004209D6"/>
    <w:rsid w:val="004229DC"/>
    <w:rsid w:val="00426A80"/>
    <w:rsid w:val="00430338"/>
    <w:rsid w:val="0043467E"/>
    <w:rsid w:val="004441F4"/>
    <w:rsid w:val="00444387"/>
    <w:rsid w:val="00450598"/>
    <w:rsid w:val="00450EF9"/>
    <w:rsid w:val="00453042"/>
    <w:rsid w:val="00453536"/>
    <w:rsid w:val="00476345"/>
    <w:rsid w:val="004867D5"/>
    <w:rsid w:val="004A6ACD"/>
    <w:rsid w:val="004B7827"/>
    <w:rsid w:val="004C03C8"/>
    <w:rsid w:val="004C0CF2"/>
    <w:rsid w:val="004E2320"/>
    <w:rsid w:val="004E3296"/>
    <w:rsid w:val="004E3780"/>
    <w:rsid w:val="00502B2E"/>
    <w:rsid w:val="005148A6"/>
    <w:rsid w:val="00517CA7"/>
    <w:rsid w:val="00517D27"/>
    <w:rsid w:val="00521365"/>
    <w:rsid w:val="00523B15"/>
    <w:rsid w:val="005266E8"/>
    <w:rsid w:val="00552CCE"/>
    <w:rsid w:val="00554222"/>
    <w:rsid w:val="005632A1"/>
    <w:rsid w:val="005702C9"/>
    <w:rsid w:val="005769A9"/>
    <w:rsid w:val="00594006"/>
    <w:rsid w:val="005D642B"/>
    <w:rsid w:val="005E5CD1"/>
    <w:rsid w:val="005E6AA1"/>
    <w:rsid w:val="006057C0"/>
    <w:rsid w:val="00605C21"/>
    <w:rsid w:val="00607387"/>
    <w:rsid w:val="006220BE"/>
    <w:rsid w:val="00623FAF"/>
    <w:rsid w:val="00624E01"/>
    <w:rsid w:val="0062589A"/>
    <w:rsid w:val="00635EF2"/>
    <w:rsid w:val="00637CBE"/>
    <w:rsid w:val="00637CC7"/>
    <w:rsid w:val="006644B4"/>
    <w:rsid w:val="00667172"/>
    <w:rsid w:val="00676369"/>
    <w:rsid w:val="00682641"/>
    <w:rsid w:val="00692266"/>
    <w:rsid w:val="006A0CFB"/>
    <w:rsid w:val="006D3BFE"/>
    <w:rsid w:val="006D4C5F"/>
    <w:rsid w:val="006F02DF"/>
    <w:rsid w:val="007123BD"/>
    <w:rsid w:val="007125FC"/>
    <w:rsid w:val="00714617"/>
    <w:rsid w:val="0072779F"/>
    <w:rsid w:val="00735F08"/>
    <w:rsid w:val="00736060"/>
    <w:rsid w:val="00742E3A"/>
    <w:rsid w:val="00776BEF"/>
    <w:rsid w:val="00780D30"/>
    <w:rsid w:val="00781616"/>
    <w:rsid w:val="00787585"/>
    <w:rsid w:val="007B1440"/>
    <w:rsid w:val="007D24C6"/>
    <w:rsid w:val="007D6F07"/>
    <w:rsid w:val="007F1C29"/>
    <w:rsid w:val="007F74E6"/>
    <w:rsid w:val="00804C19"/>
    <w:rsid w:val="008161E7"/>
    <w:rsid w:val="00816D34"/>
    <w:rsid w:val="00824809"/>
    <w:rsid w:val="00824D02"/>
    <w:rsid w:val="0082540F"/>
    <w:rsid w:val="00827D79"/>
    <w:rsid w:val="00836733"/>
    <w:rsid w:val="00845655"/>
    <w:rsid w:val="00853841"/>
    <w:rsid w:val="008601E3"/>
    <w:rsid w:val="00862880"/>
    <w:rsid w:val="00865A8C"/>
    <w:rsid w:val="008718C1"/>
    <w:rsid w:val="00872B14"/>
    <w:rsid w:val="00882862"/>
    <w:rsid w:val="008828BB"/>
    <w:rsid w:val="00884C87"/>
    <w:rsid w:val="008A1621"/>
    <w:rsid w:val="008A2CEF"/>
    <w:rsid w:val="008A3159"/>
    <w:rsid w:val="008B79F6"/>
    <w:rsid w:val="008D7D55"/>
    <w:rsid w:val="008F2AAF"/>
    <w:rsid w:val="0090675C"/>
    <w:rsid w:val="00916F57"/>
    <w:rsid w:val="0093095A"/>
    <w:rsid w:val="00940721"/>
    <w:rsid w:val="009547F5"/>
    <w:rsid w:val="00974962"/>
    <w:rsid w:val="009772A9"/>
    <w:rsid w:val="00984F50"/>
    <w:rsid w:val="009937F5"/>
    <w:rsid w:val="009A3D3B"/>
    <w:rsid w:val="009A42EC"/>
    <w:rsid w:val="009A6683"/>
    <w:rsid w:val="009B1A45"/>
    <w:rsid w:val="009B5D25"/>
    <w:rsid w:val="009B7AC9"/>
    <w:rsid w:val="009C1201"/>
    <w:rsid w:val="009F4954"/>
    <w:rsid w:val="009F543D"/>
    <w:rsid w:val="00A00360"/>
    <w:rsid w:val="00A02300"/>
    <w:rsid w:val="00A10C2C"/>
    <w:rsid w:val="00A4678E"/>
    <w:rsid w:val="00A52E72"/>
    <w:rsid w:val="00A548E2"/>
    <w:rsid w:val="00A6494D"/>
    <w:rsid w:val="00A72EAD"/>
    <w:rsid w:val="00A81776"/>
    <w:rsid w:val="00A84377"/>
    <w:rsid w:val="00A9080A"/>
    <w:rsid w:val="00A91731"/>
    <w:rsid w:val="00A968BC"/>
    <w:rsid w:val="00AA21EE"/>
    <w:rsid w:val="00AA4ACB"/>
    <w:rsid w:val="00AC2345"/>
    <w:rsid w:val="00AE46EC"/>
    <w:rsid w:val="00AE63E1"/>
    <w:rsid w:val="00AF32D2"/>
    <w:rsid w:val="00AF447E"/>
    <w:rsid w:val="00B00601"/>
    <w:rsid w:val="00B00BC5"/>
    <w:rsid w:val="00B05142"/>
    <w:rsid w:val="00B07CC4"/>
    <w:rsid w:val="00B12440"/>
    <w:rsid w:val="00B160E5"/>
    <w:rsid w:val="00B332D9"/>
    <w:rsid w:val="00B55509"/>
    <w:rsid w:val="00B758C0"/>
    <w:rsid w:val="00B80904"/>
    <w:rsid w:val="00B85A5A"/>
    <w:rsid w:val="00B94C78"/>
    <w:rsid w:val="00BA207E"/>
    <w:rsid w:val="00BB5A1E"/>
    <w:rsid w:val="00BC6724"/>
    <w:rsid w:val="00BE567A"/>
    <w:rsid w:val="00BE61D7"/>
    <w:rsid w:val="00C04BE5"/>
    <w:rsid w:val="00C050FF"/>
    <w:rsid w:val="00C07B20"/>
    <w:rsid w:val="00C3288E"/>
    <w:rsid w:val="00C34AA3"/>
    <w:rsid w:val="00C418A6"/>
    <w:rsid w:val="00C5425F"/>
    <w:rsid w:val="00C7251B"/>
    <w:rsid w:val="00C82A03"/>
    <w:rsid w:val="00CA0F04"/>
    <w:rsid w:val="00CA3E50"/>
    <w:rsid w:val="00CB1CA8"/>
    <w:rsid w:val="00CB5E1B"/>
    <w:rsid w:val="00CC068E"/>
    <w:rsid w:val="00CC6A67"/>
    <w:rsid w:val="00CE121C"/>
    <w:rsid w:val="00CE70F7"/>
    <w:rsid w:val="00D060D1"/>
    <w:rsid w:val="00D06601"/>
    <w:rsid w:val="00D07053"/>
    <w:rsid w:val="00D12F20"/>
    <w:rsid w:val="00D17BC2"/>
    <w:rsid w:val="00D21589"/>
    <w:rsid w:val="00D24B2F"/>
    <w:rsid w:val="00D26956"/>
    <w:rsid w:val="00D30D5A"/>
    <w:rsid w:val="00D51E9B"/>
    <w:rsid w:val="00D96484"/>
    <w:rsid w:val="00DA271F"/>
    <w:rsid w:val="00DA3F63"/>
    <w:rsid w:val="00DB47D3"/>
    <w:rsid w:val="00DB4818"/>
    <w:rsid w:val="00DC62FB"/>
    <w:rsid w:val="00DD7948"/>
    <w:rsid w:val="00DE046D"/>
    <w:rsid w:val="00DE3529"/>
    <w:rsid w:val="00DE4B95"/>
    <w:rsid w:val="00DF5532"/>
    <w:rsid w:val="00DF5E12"/>
    <w:rsid w:val="00E06E80"/>
    <w:rsid w:val="00E133BF"/>
    <w:rsid w:val="00E257CB"/>
    <w:rsid w:val="00E25BAE"/>
    <w:rsid w:val="00E35F67"/>
    <w:rsid w:val="00E43788"/>
    <w:rsid w:val="00E4492C"/>
    <w:rsid w:val="00E53A02"/>
    <w:rsid w:val="00E54682"/>
    <w:rsid w:val="00E61847"/>
    <w:rsid w:val="00E66626"/>
    <w:rsid w:val="00E67A27"/>
    <w:rsid w:val="00E76658"/>
    <w:rsid w:val="00E82EE5"/>
    <w:rsid w:val="00E84940"/>
    <w:rsid w:val="00E84FD5"/>
    <w:rsid w:val="00E92797"/>
    <w:rsid w:val="00E952EF"/>
    <w:rsid w:val="00E966BE"/>
    <w:rsid w:val="00EA212A"/>
    <w:rsid w:val="00EA4309"/>
    <w:rsid w:val="00EB36B3"/>
    <w:rsid w:val="00ED3E32"/>
    <w:rsid w:val="00EE33A0"/>
    <w:rsid w:val="00EE7E98"/>
    <w:rsid w:val="00EF1DD6"/>
    <w:rsid w:val="00EF27CD"/>
    <w:rsid w:val="00F05F8C"/>
    <w:rsid w:val="00F06FB8"/>
    <w:rsid w:val="00F13215"/>
    <w:rsid w:val="00F21CB1"/>
    <w:rsid w:val="00F4582C"/>
    <w:rsid w:val="00F522D3"/>
    <w:rsid w:val="00F5422E"/>
    <w:rsid w:val="00F544EF"/>
    <w:rsid w:val="00F55BA7"/>
    <w:rsid w:val="00F602CE"/>
    <w:rsid w:val="00F6383C"/>
    <w:rsid w:val="00F65E6E"/>
    <w:rsid w:val="00F665F6"/>
    <w:rsid w:val="00F70F83"/>
    <w:rsid w:val="00F81DC0"/>
    <w:rsid w:val="00FB0778"/>
    <w:rsid w:val="00FB1B65"/>
    <w:rsid w:val="00FB2B0D"/>
    <w:rsid w:val="00FB592B"/>
    <w:rsid w:val="00FC6874"/>
    <w:rsid w:val="00FD076C"/>
    <w:rsid w:val="00FD1873"/>
    <w:rsid w:val="00FE2CF5"/>
    <w:rsid w:val="00FE4860"/>
    <w:rsid w:val="00FE68B5"/>
    <w:rsid w:val="00FF0D2A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8C"/>
  </w:style>
  <w:style w:type="paragraph" w:styleId="4">
    <w:name w:val="heading 4"/>
    <w:basedOn w:val="a"/>
    <w:next w:val="a"/>
    <w:link w:val="40"/>
    <w:uiPriority w:val="9"/>
    <w:unhideWhenUsed/>
    <w:qFormat/>
    <w:rsid w:val="00E35F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D4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4C1F"/>
  </w:style>
  <w:style w:type="paragraph" w:styleId="a7">
    <w:name w:val="footer"/>
    <w:basedOn w:val="a"/>
    <w:link w:val="a8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C1F"/>
  </w:style>
  <w:style w:type="table" w:styleId="a9">
    <w:name w:val="Table Grid"/>
    <w:basedOn w:val="a1"/>
    <w:uiPriority w:val="59"/>
    <w:rsid w:val="001D4C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semiHidden/>
    <w:unhideWhenUsed/>
    <w:qFormat/>
    <w:rsid w:val="00CC6A6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CC6A6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C6A67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 Black" w:hAnsi="Arial Black"/>
      <w:sz w:val="24"/>
      <w:szCs w:val="24"/>
    </w:rPr>
  </w:style>
  <w:style w:type="paragraph" w:customStyle="1" w:styleId="Style3">
    <w:name w:val="Style3"/>
    <w:basedOn w:val="a"/>
    <w:uiPriority w:val="99"/>
    <w:rsid w:val="00CC6A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C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C6A67"/>
    <w:rPr>
      <w:rFonts w:ascii="Arial Black" w:hAnsi="Arial Black" w:cs="Arial Black" w:hint="default"/>
      <w:sz w:val="22"/>
      <w:szCs w:val="22"/>
    </w:rPr>
  </w:style>
  <w:style w:type="paragraph" w:styleId="ab">
    <w:name w:val="List Paragraph"/>
    <w:basedOn w:val="a"/>
    <w:uiPriority w:val="34"/>
    <w:qFormat/>
    <w:rsid w:val="00203357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35F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E3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50E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40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F1321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36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.edsoo.ru/7f4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D284B-8D38-44B2-A554-B088E7C40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12</Pages>
  <Words>4328</Words>
  <Characters>24675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Sebastyan</dc:creator>
  <cp:lastModifiedBy>Анна</cp:lastModifiedBy>
  <cp:revision>120</cp:revision>
  <cp:lastPrinted>2016-09-11T10:06:00Z</cp:lastPrinted>
  <dcterms:created xsi:type="dcterms:W3CDTF">2020-03-11T12:50:00Z</dcterms:created>
  <dcterms:modified xsi:type="dcterms:W3CDTF">2024-09-09T05:03:00Z</dcterms:modified>
</cp:coreProperties>
</file>